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6BD5" w14:textId="71083325" w:rsidR="00BC49F1" w:rsidRPr="0099511F" w:rsidRDefault="00905630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4C3522" w:rsidRPr="0099511F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99511F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 w:rsidRPr="00995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0B63">
        <w:rPr>
          <w:rFonts w:ascii="Arial" w:hAnsi="Arial" w:cs="Arial"/>
          <w:color w:val="000000" w:themeColor="text1"/>
          <w:sz w:val="24"/>
          <w:szCs w:val="24"/>
        </w:rPr>
        <w:t>205/2026</w:t>
      </w:r>
    </w:p>
    <w:p w14:paraId="6C47BBE5" w14:textId="77777777" w:rsidR="004C3522" w:rsidRPr="0099511F" w:rsidRDefault="004C3522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940B3" w:rsidRPr="0099511F">
        <w:rPr>
          <w:rFonts w:ascii="Arial" w:hAnsi="Arial" w:cs="Arial"/>
          <w:color w:val="000000" w:themeColor="text1"/>
          <w:sz w:val="24"/>
          <w:szCs w:val="24"/>
        </w:rPr>
        <w:t>ó</w:t>
      </w:r>
      <w:r w:rsidRPr="0099511F">
        <w:rPr>
          <w:rFonts w:ascii="Arial" w:hAnsi="Arial" w:cs="Arial"/>
          <w:color w:val="000000" w:themeColor="text1"/>
          <w:sz w:val="24"/>
          <w:szCs w:val="24"/>
        </w:rPr>
        <w:t>w</w:t>
      </w:r>
    </w:p>
    <w:p w14:paraId="17002127" w14:textId="2F1F6C1E" w:rsidR="000A08CE" w:rsidRPr="0099511F" w:rsidRDefault="00905630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055BB7" w:rsidRPr="0099511F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C4646C" w:rsidRPr="00995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0B63">
        <w:rPr>
          <w:rFonts w:ascii="Arial" w:hAnsi="Arial" w:cs="Arial"/>
          <w:color w:val="000000" w:themeColor="text1"/>
          <w:sz w:val="24"/>
          <w:szCs w:val="24"/>
        </w:rPr>
        <w:t>19 marca 2026 r.</w:t>
      </w:r>
    </w:p>
    <w:p w14:paraId="7B048A70" w14:textId="77777777" w:rsidR="000A08CE" w:rsidRPr="0099511F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F50A6C" w14:textId="26CA9518" w:rsidR="00C154B1" w:rsidRPr="0099511F" w:rsidRDefault="000F015F" w:rsidP="00C25B08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995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99511F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99511F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</w:t>
      </w:r>
      <w:r w:rsidR="008128B1" w:rsidRPr="0099511F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r w:rsidR="00C4646C" w:rsidRPr="0099511F">
        <w:rPr>
          <w:rFonts w:ascii="Arial" w:hAnsi="Arial" w:cs="Arial"/>
          <w:sz w:val="24"/>
          <w:szCs w:val="24"/>
        </w:rPr>
        <w:t xml:space="preserve">wsparcie realizacji zadania publicznego </w:t>
      </w:r>
      <w:bookmarkStart w:id="0" w:name="_Hlk193463037"/>
      <w:r w:rsidR="00C4646C" w:rsidRPr="0099511F">
        <w:rPr>
          <w:rFonts w:ascii="Arial" w:hAnsi="Arial" w:cs="Arial"/>
          <w:sz w:val="24"/>
          <w:szCs w:val="24"/>
        </w:rPr>
        <w:t xml:space="preserve">w </w:t>
      </w:r>
      <w:bookmarkEnd w:id="0"/>
      <w:r w:rsidR="00D17AA7" w:rsidRPr="0099511F">
        <w:rPr>
          <w:rFonts w:ascii="Arial" w:hAnsi="Arial" w:cs="Arial"/>
          <w:sz w:val="24"/>
          <w:szCs w:val="24"/>
        </w:rPr>
        <w:t xml:space="preserve">zakresie pomocy społecznej w 2026 roku pn.: „Wspomaganie funkcjonowania i integracji rodzin ubogich, niewydolnych wychowawczo </w:t>
      </w:r>
      <w:r w:rsidR="00D17AA7" w:rsidRPr="0099511F">
        <w:rPr>
          <w:rFonts w:ascii="Arial" w:hAnsi="Arial" w:cs="Arial"/>
          <w:sz w:val="24"/>
          <w:szCs w:val="24"/>
        </w:rPr>
        <w:br/>
        <w:t>i dysfunkcyjnych poprzez organizowanie spotkań okolicznościowych”.</w:t>
      </w:r>
    </w:p>
    <w:p w14:paraId="37AB9CDC" w14:textId="77777777" w:rsidR="008128B1" w:rsidRPr="0099511F" w:rsidRDefault="008128B1" w:rsidP="00C25B0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82F1F6" w14:textId="568C6E05" w:rsidR="000A08CE" w:rsidRPr="0099511F" w:rsidRDefault="001941CB" w:rsidP="00C25B0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511F">
        <w:rPr>
          <w:rFonts w:ascii="Arial" w:hAnsi="Arial" w:cs="Arial"/>
          <w:sz w:val="24"/>
          <w:szCs w:val="24"/>
        </w:rPr>
        <w:t>Na podstawie art. 30 ust. 1 ustawy z dnia 8 marca 1990 r. o samorządzie gminnym (</w:t>
      </w:r>
      <w:r w:rsidR="00A62017" w:rsidRPr="0099511F">
        <w:rPr>
          <w:rFonts w:ascii="Arial" w:hAnsi="Arial" w:cs="Arial"/>
          <w:sz w:val="24"/>
          <w:szCs w:val="24"/>
        </w:rPr>
        <w:t>Dz. U. z 202</w:t>
      </w:r>
      <w:r w:rsidR="00986A99" w:rsidRPr="0099511F">
        <w:rPr>
          <w:rFonts w:ascii="Arial" w:hAnsi="Arial" w:cs="Arial"/>
          <w:sz w:val="24"/>
          <w:szCs w:val="24"/>
        </w:rPr>
        <w:t>5</w:t>
      </w:r>
      <w:r w:rsidR="00A62017" w:rsidRPr="0099511F">
        <w:rPr>
          <w:rFonts w:ascii="Arial" w:hAnsi="Arial" w:cs="Arial"/>
          <w:sz w:val="24"/>
          <w:szCs w:val="24"/>
        </w:rPr>
        <w:t xml:space="preserve"> r., poz. 1</w:t>
      </w:r>
      <w:r w:rsidR="00986A99" w:rsidRPr="0099511F">
        <w:rPr>
          <w:rFonts w:ascii="Arial" w:hAnsi="Arial" w:cs="Arial"/>
          <w:sz w:val="24"/>
          <w:szCs w:val="24"/>
        </w:rPr>
        <w:t>153</w:t>
      </w:r>
      <w:r w:rsidR="00A62017" w:rsidRPr="0099511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A62017" w:rsidRPr="0099511F">
        <w:rPr>
          <w:rFonts w:ascii="Arial" w:hAnsi="Arial" w:cs="Arial"/>
          <w:sz w:val="24"/>
          <w:szCs w:val="24"/>
        </w:rPr>
        <w:t>późn</w:t>
      </w:r>
      <w:proofErr w:type="spellEnd"/>
      <w:r w:rsidR="00A62017" w:rsidRPr="0099511F">
        <w:rPr>
          <w:rFonts w:ascii="Arial" w:hAnsi="Arial" w:cs="Arial"/>
          <w:sz w:val="24"/>
          <w:szCs w:val="24"/>
        </w:rPr>
        <w:t>. zm.</w:t>
      </w:r>
      <w:r w:rsidR="00AA132E" w:rsidRPr="0099511F">
        <w:rPr>
          <w:rFonts w:ascii="Arial" w:hAnsi="Arial" w:cs="Arial"/>
          <w:sz w:val="24"/>
          <w:szCs w:val="24"/>
        </w:rPr>
        <w:t>)</w:t>
      </w:r>
      <w:r w:rsidRPr="0099511F">
        <w:rPr>
          <w:rFonts w:ascii="Arial" w:hAnsi="Arial" w:cs="Arial"/>
          <w:sz w:val="24"/>
          <w:szCs w:val="24"/>
        </w:rPr>
        <w:t xml:space="preserve">, </w:t>
      </w:r>
      <w:r w:rsidR="006D287C" w:rsidRPr="0099511F">
        <w:rPr>
          <w:rFonts w:ascii="Arial" w:hAnsi="Arial" w:cs="Arial"/>
          <w:sz w:val="24"/>
          <w:szCs w:val="24"/>
        </w:rPr>
        <w:t xml:space="preserve">art. 15 ust. 2h i 2j </w:t>
      </w:r>
      <w:r w:rsidRPr="0099511F">
        <w:rPr>
          <w:rFonts w:ascii="Arial" w:hAnsi="Arial" w:cs="Arial"/>
          <w:sz w:val="24"/>
          <w:szCs w:val="24"/>
        </w:rPr>
        <w:t xml:space="preserve">ustawy z dnia </w:t>
      </w:r>
      <w:r w:rsidR="006D287C" w:rsidRPr="0099511F">
        <w:rPr>
          <w:rFonts w:ascii="Arial" w:hAnsi="Arial" w:cs="Arial"/>
          <w:sz w:val="24"/>
          <w:szCs w:val="24"/>
        </w:rPr>
        <w:br/>
      </w:r>
      <w:r w:rsidRPr="0099511F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99511F">
        <w:rPr>
          <w:rFonts w:ascii="Arial" w:hAnsi="Arial" w:cs="Arial"/>
          <w:sz w:val="24"/>
          <w:szCs w:val="24"/>
        </w:rPr>
        <w:t>i</w:t>
      </w:r>
      <w:r w:rsidR="00B276B1" w:rsidRPr="0099511F">
        <w:rPr>
          <w:rFonts w:ascii="Arial" w:hAnsi="Arial" w:cs="Arial"/>
          <w:sz w:val="24"/>
          <w:szCs w:val="24"/>
        </w:rPr>
        <w:t xml:space="preserve"> </w:t>
      </w:r>
      <w:r w:rsidR="00D15873" w:rsidRPr="0099511F">
        <w:rPr>
          <w:rFonts w:ascii="Arial" w:hAnsi="Arial" w:cs="Arial"/>
          <w:sz w:val="24"/>
          <w:szCs w:val="24"/>
        </w:rPr>
        <w:t>o</w:t>
      </w:r>
      <w:r w:rsidR="00B276B1" w:rsidRPr="0099511F">
        <w:rPr>
          <w:rFonts w:ascii="Arial" w:hAnsi="Arial" w:cs="Arial"/>
          <w:sz w:val="24"/>
          <w:szCs w:val="24"/>
        </w:rPr>
        <w:t xml:space="preserve"> </w:t>
      </w:r>
      <w:r w:rsidR="00D15873" w:rsidRPr="0099511F">
        <w:rPr>
          <w:rFonts w:ascii="Arial" w:hAnsi="Arial" w:cs="Arial"/>
          <w:sz w:val="24"/>
          <w:szCs w:val="24"/>
        </w:rPr>
        <w:t xml:space="preserve">wolontariacie </w:t>
      </w:r>
      <w:r w:rsidR="00C25B08" w:rsidRPr="0099511F">
        <w:rPr>
          <w:rFonts w:ascii="Arial" w:hAnsi="Arial" w:cs="Arial"/>
          <w:sz w:val="24"/>
          <w:szCs w:val="24"/>
        </w:rPr>
        <w:br/>
      </w:r>
      <w:r w:rsidR="00D15873" w:rsidRPr="0099511F">
        <w:rPr>
          <w:rFonts w:ascii="Arial" w:hAnsi="Arial" w:cs="Arial"/>
          <w:sz w:val="24"/>
          <w:szCs w:val="24"/>
        </w:rPr>
        <w:t>(</w:t>
      </w:r>
      <w:r w:rsidR="00A62017" w:rsidRPr="0099511F">
        <w:rPr>
          <w:rFonts w:ascii="Arial" w:hAnsi="Arial" w:cs="Arial"/>
          <w:sz w:val="24"/>
          <w:szCs w:val="24"/>
        </w:rPr>
        <w:t>Dz. U. z 202</w:t>
      </w:r>
      <w:r w:rsidR="00986A99" w:rsidRPr="0099511F">
        <w:rPr>
          <w:rFonts w:ascii="Arial" w:hAnsi="Arial" w:cs="Arial"/>
          <w:sz w:val="24"/>
          <w:szCs w:val="24"/>
        </w:rPr>
        <w:t>5</w:t>
      </w:r>
      <w:r w:rsidR="00A62017" w:rsidRPr="0099511F">
        <w:rPr>
          <w:rFonts w:ascii="Arial" w:hAnsi="Arial" w:cs="Arial"/>
          <w:sz w:val="24"/>
          <w:szCs w:val="24"/>
        </w:rPr>
        <w:t xml:space="preserve"> r., poz. 1</w:t>
      </w:r>
      <w:r w:rsidR="00986A99" w:rsidRPr="0099511F">
        <w:rPr>
          <w:rFonts w:ascii="Arial" w:hAnsi="Arial" w:cs="Arial"/>
          <w:sz w:val="24"/>
          <w:szCs w:val="24"/>
        </w:rPr>
        <w:t>338</w:t>
      </w:r>
      <w:r w:rsidR="00667EEF" w:rsidRPr="0099511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667EEF" w:rsidRPr="0099511F">
        <w:rPr>
          <w:rFonts w:ascii="Arial" w:hAnsi="Arial" w:cs="Arial"/>
          <w:sz w:val="24"/>
          <w:szCs w:val="24"/>
        </w:rPr>
        <w:t>późn</w:t>
      </w:r>
      <w:proofErr w:type="spellEnd"/>
      <w:r w:rsidR="00667EEF" w:rsidRPr="0099511F">
        <w:rPr>
          <w:rFonts w:ascii="Arial" w:hAnsi="Arial" w:cs="Arial"/>
          <w:sz w:val="24"/>
          <w:szCs w:val="24"/>
        </w:rPr>
        <w:t>. zm.</w:t>
      </w:r>
      <w:r w:rsidRPr="0099511F">
        <w:rPr>
          <w:rFonts w:ascii="Arial" w:hAnsi="Arial" w:cs="Arial"/>
          <w:sz w:val="24"/>
          <w:szCs w:val="24"/>
        </w:rPr>
        <w:t>), zarządza się</w:t>
      </w:r>
      <w:r w:rsidR="000A08CE" w:rsidRPr="0099511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99511F" w:rsidRDefault="000A08CE" w:rsidP="00C25B0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6ADB0A" w14:textId="371B6CFF" w:rsidR="000A08CE" w:rsidRPr="0099511F" w:rsidRDefault="000A08CE" w:rsidP="0099511F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1AD2DCF1" w14:textId="2077F93F" w:rsidR="004E1030" w:rsidRPr="0099511F" w:rsidRDefault="004B23AE" w:rsidP="0099511F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995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99511F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</w:t>
      </w:r>
      <w:r w:rsidR="008128B1" w:rsidRPr="0099511F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bookmarkStart w:id="1" w:name="_Hlk198025816"/>
      <w:r w:rsidR="00C4646C" w:rsidRPr="0099511F">
        <w:rPr>
          <w:rFonts w:ascii="Arial" w:hAnsi="Arial" w:cs="Arial"/>
          <w:sz w:val="24"/>
          <w:szCs w:val="24"/>
        </w:rPr>
        <w:t xml:space="preserve">wsparcie realizacji zadania publicznego </w:t>
      </w:r>
      <w:r w:rsidR="00C4646C" w:rsidRPr="0099511F">
        <w:rPr>
          <w:rFonts w:ascii="Arial" w:hAnsi="Arial" w:cs="Arial"/>
          <w:sz w:val="24"/>
          <w:szCs w:val="24"/>
        </w:rPr>
        <w:br/>
        <w:t xml:space="preserve">w </w:t>
      </w:r>
      <w:r w:rsidR="009808BD" w:rsidRPr="0099511F">
        <w:rPr>
          <w:rFonts w:ascii="Arial" w:hAnsi="Arial" w:cs="Arial"/>
          <w:sz w:val="24"/>
          <w:szCs w:val="24"/>
        </w:rPr>
        <w:t xml:space="preserve">zakresie pomocy społecznej w 2026 roku pn.: „Wspomaganie funkcjonowania </w:t>
      </w:r>
      <w:r w:rsidR="009808BD" w:rsidRPr="0099511F">
        <w:rPr>
          <w:rFonts w:ascii="Arial" w:hAnsi="Arial" w:cs="Arial"/>
          <w:sz w:val="24"/>
          <w:szCs w:val="24"/>
        </w:rPr>
        <w:br/>
        <w:t xml:space="preserve">i integracji rodzin ubogich, niewydolnych wychowawczo i dysfunkcyjnych poprzez organizowanie spotkań okolicznościowych”, </w:t>
      </w:r>
      <w:r w:rsidR="0046667C" w:rsidRPr="0099511F">
        <w:rPr>
          <w:rFonts w:ascii="Arial" w:hAnsi="Arial" w:cs="Arial"/>
          <w:sz w:val="24"/>
          <w:szCs w:val="24"/>
        </w:rPr>
        <w:t>ogłoszony Zarządzeniem Nr 3</w:t>
      </w:r>
      <w:r w:rsidR="009808BD" w:rsidRPr="0099511F">
        <w:rPr>
          <w:rFonts w:ascii="Arial" w:hAnsi="Arial" w:cs="Arial"/>
          <w:sz w:val="24"/>
          <w:szCs w:val="24"/>
        </w:rPr>
        <w:t>5</w:t>
      </w:r>
      <w:r w:rsidR="0046667C" w:rsidRPr="0099511F">
        <w:rPr>
          <w:rFonts w:ascii="Arial" w:hAnsi="Arial" w:cs="Arial"/>
          <w:sz w:val="24"/>
          <w:szCs w:val="24"/>
        </w:rPr>
        <w:t>/2026 Prezydenta Miasta Rzeszowa z dnia 20 stycznia 2026 r.</w:t>
      </w:r>
    </w:p>
    <w:bookmarkEnd w:id="1"/>
    <w:p w14:paraId="57381F28" w14:textId="77777777" w:rsidR="009808BD" w:rsidRPr="0099511F" w:rsidRDefault="009808BD" w:rsidP="0099511F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Zestawienie wyników stanowi załącznik do Zarządzenia.</w:t>
      </w:r>
    </w:p>
    <w:p w14:paraId="6A2CE33E" w14:textId="426C7E5A" w:rsidR="00AB71B0" w:rsidRPr="0099511F" w:rsidRDefault="00AB71B0" w:rsidP="0099511F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336B9E0B" w14:textId="77777777" w:rsidR="00AB71B0" w:rsidRPr="0099511F" w:rsidRDefault="00AB71B0" w:rsidP="0099511F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1)</w:t>
      </w:r>
      <w:r w:rsidRPr="0099511F">
        <w:rPr>
          <w:rFonts w:ascii="Arial" w:hAnsi="Arial" w:cs="Arial"/>
          <w:color w:val="000000" w:themeColor="text1"/>
          <w:sz w:val="24"/>
          <w:szCs w:val="24"/>
        </w:rPr>
        <w:tab/>
        <w:t>w Biuletynie Informacji Publicznej Miasta Rzeszowa,</w:t>
      </w:r>
    </w:p>
    <w:p w14:paraId="429AD43A" w14:textId="2AC65404" w:rsidR="00AB71B0" w:rsidRPr="0099511F" w:rsidRDefault="00AB71B0" w:rsidP="0099511F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2)</w:t>
      </w:r>
      <w:r w:rsidRPr="0099511F">
        <w:rPr>
          <w:rFonts w:ascii="Arial" w:hAnsi="Arial" w:cs="Arial"/>
          <w:color w:val="000000" w:themeColor="text1"/>
          <w:sz w:val="24"/>
          <w:szCs w:val="24"/>
        </w:rPr>
        <w:tab/>
        <w:t>na tablicy ogłoszeń w siedzibie Urzędu Miasta Rzeszowa, Rynek 1,</w:t>
      </w:r>
    </w:p>
    <w:p w14:paraId="196E42D6" w14:textId="6A195FBC" w:rsidR="00AB71B0" w:rsidRPr="0099511F" w:rsidRDefault="00AB71B0" w:rsidP="0099511F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3)</w:t>
      </w:r>
      <w:r w:rsidRPr="0099511F">
        <w:rPr>
          <w:rFonts w:ascii="Arial" w:hAnsi="Arial" w:cs="Arial"/>
          <w:color w:val="000000" w:themeColor="text1"/>
          <w:sz w:val="24"/>
          <w:szCs w:val="24"/>
        </w:rPr>
        <w:tab/>
        <w:t>na stronie internetowej: www.erzeszow.pl.</w:t>
      </w:r>
    </w:p>
    <w:p w14:paraId="6BA3F71A" w14:textId="77777777" w:rsidR="00AB71B0" w:rsidRPr="0099511F" w:rsidRDefault="00AB71B0" w:rsidP="00C25B08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10094" w14:textId="32315039" w:rsidR="000A08CE" w:rsidRPr="0099511F" w:rsidRDefault="000A08CE" w:rsidP="00C25B08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37DFFB04" w14:textId="77777777" w:rsidR="000A08CE" w:rsidRPr="0099511F" w:rsidRDefault="000A08CE" w:rsidP="00C25B0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99511F" w:rsidRDefault="000A08CE" w:rsidP="00C25B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2AD790" w14:textId="28DF6F87" w:rsidR="000A08CE" w:rsidRPr="0099511F" w:rsidRDefault="000A08CE" w:rsidP="00C25B08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09C8B40" w14:textId="77777777" w:rsidR="000A08CE" w:rsidRPr="0099511F" w:rsidRDefault="000A08CE" w:rsidP="00C25B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511F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99511F" w:rsidRDefault="000A08CE" w:rsidP="00C25B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99511F" w:rsidRDefault="000A08CE" w:rsidP="00C25B0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170141" w14:textId="77777777" w:rsidR="00192403" w:rsidRPr="0099511F" w:rsidRDefault="00192403" w:rsidP="00C25B08">
      <w:pPr>
        <w:spacing w:after="200" w:line="276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  <w:r w:rsidRPr="0099511F">
        <w:rPr>
          <w:rFonts w:ascii="Arial" w:eastAsiaTheme="minorHAnsi" w:hAnsi="Arial" w:cs="Arial"/>
          <w:sz w:val="24"/>
          <w:szCs w:val="24"/>
          <w:lang w:eastAsia="en-US"/>
        </w:rPr>
        <w:t>Prezydent Miasta Rzeszowa</w:t>
      </w:r>
    </w:p>
    <w:p w14:paraId="35E9B225" w14:textId="77777777" w:rsidR="00C866DB" w:rsidRPr="0099511F" w:rsidRDefault="00C866DB" w:rsidP="00C25B08">
      <w:pPr>
        <w:spacing w:after="200" w:line="276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FE1E209" w14:textId="40192643" w:rsidR="008E30FB" w:rsidRPr="0099511F" w:rsidRDefault="00D57A70" w:rsidP="0046667C">
      <w:pPr>
        <w:spacing w:line="276" w:lineRule="auto"/>
        <w:ind w:left="5664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99511F">
        <w:rPr>
          <w:rFonts w:ascii="Arial" w:eastAsiaTheme="minorHAnsi" w:hAnsi="Arial" w:cs="Arial"/>
          <w:sz w:val="24"/>
          <w:szCs w:val="24"/>
          <w:lang w:eastAsia="en-US"/>
        </w:rPr>
        <w:t>Konrad Fijołek</w:t>
      </w:r>
    </w:p>
    <w:p w14:paraId="689626FC" w14:textId="77777777" w:rsidR="00BF71B2" w:rsidRPr="0099511F" w:rsidRDefault="00BF71B2" w:rsidP="00BF71B2">
      <w:pPr>
        <w:spacing w:line="276" w:lineRule="auto"/>
        <w:ind w:left="5387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4C6A3B8" w14:textId="77777777" w:rsidR="00BF71B2" w:rsidRPr="0099511F" w:rsidRDefault="00BF71B2" w:rsidP="00BF71B2">
      <w:pPr>
        <w:spacing w:line="276" w:lineRule="auto"/>
        <w:ind w:left="5387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C144348" w14:textId="77777777" w:rsidR="00BF71B2" w:rsidRDefault="00BF71B2" w:rsidP="00BF71B2">
      <w:pPr>
        <w:spacing w:line="276" w:lineRule="auto"/>
        <w:ind w:left="538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27AA466" w14:textId="77777777" w:rsidR="00BF71B2" w:rsidRDefault="00BF71B2" w:rsidP="00BF71B2">
      <w:pPr>
        <w:spacing w:line="276" w:lineRule="auto"/>
        <w:ind w:left="538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72EEAC5" w14:textId="77777777" w:rsidR="00BF71B2" w:rsidRDefault="00BF71B2" w:rsidP="00BF71B2">
      <w:pPr>
        <w:spacing w:line="276" w:lineRule="auto"/>
        <w:ind w:left="538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9423461" w14:textId="77777777" w:rsidR="00BF71B2" w:rsidRDefault="00BF71B2" w:rsidP="00BF71B2">
      <w:pPr>
        <w:spacing w:line="276" w:lineRule="auto"/>
        <w:ind w:left="538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27BC553" w14:textId="77777777" w:rsidR="00BF71B2" w:rsidRDefault="00BF71B2" w:rsidP="00BF71B2">
      <w:pPr>
        <w:spacing w:line="276" w:lineRule="auto"/>
        <w:ind w:left="538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660E1DF" w14:textId="6BE02F19" w:rsidR="00BF71B2" w:rsidRPr="00BF71B2" w:rsidRDefault="00BF71B2" w:rsidP="00BF71B2">
      <w:pPr>
        <w:spacing w:line="276" w:lineRule="auto"/>
        <w:ind w:left="538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71B2">
        <w:rPr>
          <w:rFonts w:ascii="Arial" w:hAnsi="Arial" w:cs="Arial"/>
          <w:color w:val="000000" w:themeColor="text1"/>
          <w:sz w:val="24"/>
          <w:szCs w:val="24"/>
        </w:rPr>
        <w:lastRenderedPageBreak/>
        <w:t>Załącznik</w:t>
      </w:r>
    </w:p>
    <w:p w14:paraId="6DC5E5E6" w14:textId="20BF3579" w:rsidR="00BF71B2" w:rsidRPr="00BF71B2" w:rsidRDefault="00BF71B2" w:rsidP="00BF71B2">
      <w:pPr>
        <w:spacing w:line="276" w:lineRule="auto"/>
        <w:ind w:left="538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71B2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>
        <w:rPr>
          <w:rFonts w:ascii="Arial" w:hAnsi="Arial" w:cs="Arial"/>
          <w:color w:val="000000" w:themeColor="text1"/>
          <w:sz w:val="24"/>
          <w:szCs w:val="24"/>
        </w:rPr>
        <w:t>Z</w:t>
      </w:r>
      <w:r w:rsidRPr="00BF71B2">
        <w:rPr>
          <w:rFonts w:ascii="Arial" w:hAnsi="Arial" w:cs="Arial"/>
          <w:color w:val="000000" w:themeColor="text1"/>
          <w:sz w:val="24"/>
          <w:szCs w:val="24"/>
        </w:rPr>
        <w:t>arządzenia nr</w:t>
      </w:r>
      <w:r w:rsidR="00C40B63">
        <w:rPr>
          <w:rFonts w:ascii="Arial" w:hAnsi="Arial" w:cs="Arial"/>
          <w:color w:val="000000" w:themeColor="text1"/>
          <w:sz w:val="24"/>
          <w:szCs w:val="24"/>
        </w:rPr>
        <w:t xml:space="preserve"> 205/2026</w:t>
      </w:r>
    </w:p>
    <w:p w14:paraId="5C11AA1B" w14:textId="77777777" w:rsidR="00BF71B2" w:rsidRPr="00BF71B2" w:rsidRDefault="00BF71B2" w:rsidP="00BF71B2">
      <w:pPr>
        <w:spacing w:line="276" w:lineRule="auto"/>
        <w:ind w:left="538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71B2">
        <w:rPr>
          <w:rFonts w:ascii="Arial" w:hAnsi="Arial" w:cs="Arial"/>
          <w:color w:val="000000" w:themeColor="text1"/>
          <w:sz w:val="24"/>
          <w:szCs w:val="24"/>
        </w:rPr>
        <w:t>Prezydenta Miasta Rzeszowa</w:t>
      </w:r>
    </w:p>
    <w:p w14:paraId="2CB7A9E6" w14:textId="3084D007" w:rsidR="00BF71B2" w:rsidRDefault="00BF71B2" w:rsidP="00BF71B2">
      <w:pPr>
        <w:spacing w:line="276" w:lineRule="auto"/>
        <w:ind w:left="538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71B2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C40B63">
        <w:rPr>
          <w:rFonts w:ascii="Arial" w:hAnsi="Arial" w:cs="Arial"/>
          <w:color w:val="000000" w:themeColor="text1"/>
          <w:sz w:val="24"/>
          <w:szCs w:val="24"/>
        </w:rPr>
        <w:t>19 marca 2026 r.</w:t>
      </w:r>
    </w:p>
    <w:p w14:paraId="607BB153" w14:textId="77777777" w:rsidR="00605540" w:rsidRPr="00BF71B2" w:rsidRDefault="00605540" w:rsidP="00BF71B2">
      <w:pPr>
        <w:spacing w:line="276" w:lineRule="auto"/>
        <w:ind w:left="538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FD9919" w14:textId="77777777" w:rsidR="00BF71B2" w:rsidRPr="00BF71B2" w:rsidRDefault="00BF71B2" w:rsidP="00BF71B2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530D635" w14:textId="74B00E58" w:rsidR="00BF71B2" w:rsidRPr="00605540" w:rsidRDefault="00BF71B2" w:rsidP="00BF71B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71B2">
        <w:rPr>
          <w:rFonts w:ascii="Arial" w:hAnsi="Arial" w:cs="Arial"/>
          <w:bCs/>
          <w:color w:val="000000" w:themeColor="text1"/>
          <w:sz w:val="24"/>
          <w:szCs w:val="24"/>
        </w:rPr>
        <w:t xml:space="preserve">Zestawienie wyników otwartego konkursu ofert na realizację zadania publicznego </w:t>
      </w:r>
      <w:r w:rsidR="00523466" w:rsidRPr="00605540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F71B2">
        <w:rPr>
          <w:rFonts w:ascii="Arial" w:hAnsi="Arial" w:cs="Arial"/>
          <w:bCs/>
          <w:color w:val="000000" w:themeColor="text1"/>
          <w:sz w:val="24"/>
          <w:szCs w:val="24"/>
        </w:rPr>
        <w:t xml:space="preserve">w </w:t>
      </w:r>
      <w:r w:rsidRPr="00605540">
        <w:rPr>
          <w:rFonts w:ascii="Arial" w:hAnsi="Arial" w:cs="Arial"/>
          <w:sz w:val="24"/>
          <w:szCs w:val="24"/>
        </w:rPr>
        <w:t xml:space="preserve">zakresie pomocy społecznej w 2026 roku pn.: „Wspomaganie funkcjonowania </w:t>
      </w:r>
      <w:r w:rsidR="00523466" w:rsidRPr="00605540">
        <w:rPr>
          <w:rFonts w:ascii="Arial" w:hAnsi="Arial" w:cs="Arial"/>
          <w:sz w:val="24"/>
          <w:szCs w:val="24"/>
        </w:rPr>
        <w:br/>
      </w:r>
      <w:r w:rsidRPr="00605540">
        <w:rPr>
          <w:rFonts w:ascii="Arial" w:hAnsi="Arial" w:cs="Arial"/>
          <w:sz w:val="24"/>
          <w:szCs w:val="24"/>
        </w:rPr>
        <w:t>i integracji rodzin ubogich, niewydolnych wychowawczo i dysfunkcyjnych poprzez organizowanie spotkań okolicznościowych”.</w:t>
      </w:r>
    </w:p>
    <w:p w14:paraId="6D96953B" w14:textId="77777777" w:rsidR="00BF71B2" w:rsidRPr="004F5F74" w:rsidRDefault="00BF71B2" w:rsidP="00BF71B2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8097EE" w14:textId="44E7DA84" w:rsidR="00BF71B2" w:rsidRPr="00BF71B2" w:rsidRDefault="00BF71B2" w:rsidP="00BF71B2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0F60EA" w14:textId="77777777" w:rsidR="00272902" w:rsidRPr="00605540" w:rsidRDefault="00BF71B2" w:rsidP="00272902">
      <w:pPr>
        <w:pStyle w:val="Akapitzlist"/>
        <w:numPr>
          <w:ilvl w:val="0"/>
          <w:numId w:val="22"/>
        </w:numPr>
        <w:spacing w:line="276" w:lineRule="auto"/>
        <w:ind w:left="360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5540">
        <w:rPr>
          <w:rFonts w:ascii="Arial" w:hAnsi="Arial" w:cs="Arial"/>
          <w:bCs/>
          <w:color w:val="000000" w:themeColor="text1"/>
          <w:sz w:val="24"/>
          <w:szCs w:val="24"/>
        </w:rPr>
        <w:t>Oferenci, których oferty uzyskały pozytywną ocenę merytoryczną i którym przyznano dotację (kolejność wg listy rankingowej):</w:t>
      </w:r>
    </w:p>
    <w:p w14:paraId="2551344B" w14:textId="4EFAE801" w:rsidR="00BF71B2" w:rsidRPr="00605540" w:rsidRDefault="00272902" w:rsidP="00272902">
      <w:pPr>
        <w:pStyle w:val="Akapitzlist"/>
        <w:numPr>
          <w:ilvl w:val="0"/>
          <w:numId w:val="21"/>
        </w:numPr>
        <w:spacing w:line="276" w:lineRule="auto"/>
        <w:ind w:left="700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72902">
        <w:rPr>
          <w:rFonts w:ascii="Arial" w:hAnsi="Arial" w:cs="Arial"/>
          <w:sz w:val="24"/>
          <w:szCs w:val="24"/>
        </w:rPr>
        <w:t>Stowarzyszenie na Rzecz Wszechstronnego Rozwoju Dzieci, Młodzieży Dorosłych „Nasza Arka”</w:t>
      </w:r>
      <w:r w:rsidRPr="00605540">
        <w:rPr>
          <w:rFonts w:ascii="Arial" w:hAnsi="Arial" w:cs="Arial"/>
          <w:sz w:val="24"/>
          <w:szCs w:val="24"/>
        </w:rPr>
        <w:t xml:space="preserve">, oferta pn.: </w:t>
      </w:r>
      <w:r w:rsidRPr="00272902">
        <w:rPr>
          <w:rFonts w:ascii="Arial" w:hAnsi="Arial" w:cs="Arial"/>
          <w:sz w:val="24"/>
          <w:szCs w:val="24"/>
        </w:rPr>
        <w:t>„Spotkanie Wigilijne 2026 r.”</w:t>
      </w:r>
      <w:r w:rsidRPr="00605540">
        <w:rPr>
          <w:rFonts w:ascii="Arial" w:hAnsi="Arial" w:cs="Arial"/>
          <w:sz w:val="24"/>
          <w:szCs w:val="24"/>
        </w:rPr>
        <w:t xml:space="preserve"> </w:t>
      </w:r>
      <w:r w:rsidR="00605540" w:rsidRPr="00605540">
        <w:rPr>
          <w:rFonts w:ascii="Arial" w:hAnsi="Arial" w:cs="Arial"/>
          <w:sz w:val="24"/>
          <w:szCs w:val="24"/>
        </w:rPr>
        <w:t xml:space="preserve">– wysokość przyznanej </w:t>
      </w:r>
      <w:r w:rsidRPr="00605540">
        <w:rPr>
          <w:rFonts w:ascii="Arial" w:hAnsi="Arial" w:cs="Arial"/>
          <w:sz w:val="24"/>
          <w:szCs w:val="24"/>
        </w:rPr>
        <w:t>dotacj</w:t>
      </w:r>
      <w:r w:rsidR="00605540" w:rsidRPr="00605540">
        <w:rPr>
          <w:rFonts w:ascii="Arial" w:hAnsi="Arial" w:cs="Arial"/>
          <w:sz w:val="24"/>
          <w:szCs w:val="24"/>
        </w:rPr>
        <w:t>i</w:t>
      </w:r>
      <w:r w:rsidRPr="00605540">
        <w:rPr>
          <w:rFonts w:ascii="Arial" w:hAnsi="Arial" w:cs="Arial"/>
          <w:sz w:val="24"/>
          <w:szCs w:val="24"/>
        </w:rPr>
        <w:t xml:space="preserve"> </w:t>
      </w:r>
      <w:r w:rsidR="00605540" w:rsidRPr="00605540">
        <w:rPr>
          <w:rFonts w:ascii="Arial" w:hAnsi="Arial" w:cs="Arial"/>
          <w:sz w:val="24"/>
          <w:szCs w:val="24"/>
        </w:rPr>
        <w:t xml:space="preserve">- </w:t>
      </w:r>
      <w:r w:rsidRPr="00605540">
        <w:rPr>
          <w:rFonts w:ascii="Arial" w:hAnsi="Arial" w:cs="Arial"/>
          <w:sz w:val="24"/>
          <w:szCs w:val="24"/>
        </w:rPr>
        <w:t>13 000,00 zł,</w:t>
      </w:r>
    </w:p>
    <w:p w14:paraId="2DDDAED9" w14:textId="09BD4667" w:rsidR="00272902" w:rsidRPr="00605540" w:rsidRDefault="00272902" w:rsidP="00272902">
      <w:pPr>
        <w:pStyle w:val="Akapitzlist"/>
        <w:numPr>
          <w:ilvl w:val="0"/>
          <w:numId w:val="21"/>
        </w:numPr>
        <w:spacing w:line="276" w:lineRule="auto"/>
        <w:ind w:left="700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72902">
        <w:rPr>
          <w:rFonts w:ascii="Arial" w:hAnsi="Arial" w:cs="Arial"/>
          <w:sz w:val="24"/>
          <w:szCs w:val="24"/>
        </w:rPr>
        <w:t>Fundacj</w:t>
      </w:r>
      <w:r w:rsidRPr="00605540">
        <w:rPr>
          <w:rFonts w:ascii="Arial" w:hAnsi="Arial" w:cs="Arial"/>
          <w:sz w:val="24"/>
          <w:szCs w:val="24"/>
        </w:rPr>
        <w:t>a</w:t>
      </w:r>
      <w:r w:rsidRPr="00272902">
        <w:rPr>
          <w:rFonts w:ascii="Arial" w:hAnsi="Arial" w:cs="Arial"/>
          <w:sz w:val="24"/>
          <w:szCs w:val="24"/>
        </w:rPr>
        <w:t xml:space="preserve"> Pomocy Młodzieży im. Św. Jana Pawła II WZRASTANIE Świetlica Profilaktyczno-Wychowawcza Oddział w Rzeszowie</w:t>
      </w:r>
      <w:r w:rsidRPr="00605540">
        <w:rPr>
          <w:rFonts w:ascii="Arial" w:hAnsi="Arial" w:cs="Arial"/>
          <w:sz w:val="24"/>
          <w:szCs w:val="24"/>
        </w:rPr>
        <w:t xml:space="preserve">, oferta pn.: </w:t>
      </w:r>
      <w:r w:rsidRPr="00272902">
        <w:rPr>
          <w:rFonts w:ascii="Arial" w:hAnsi="Arial" w:cs="Arial"/>
          <w:sz w:val="24"/>
          <w:szCs w:val="24"/>
        </w:rPr>
        <w:t>„Spotkania integracyjne w 2026 r.”</w:t>
      </w:r>
      <w:r w:rsidRPr="00605540">
        <w:rPr>
          <w:rFonts w:ascii="Arial" w:hAnsi="Arial" w:cs="Arial"/>
          <w:sz w:val="24"/>
          <w:szCs w:val="24"/>
        </w:rPr>
        <w:t xml:space="preserve"> </w:t>
      </w:r>
      <w:r w:rsidR="00605540" w:rsidRPr="00605540">
        <w:rPr>
          <w:rFonts w:ascii="Arial" w:hAnsi="Arial" w:cs="Arial"/>
          <w:sz w:val="24"/>
          <w:szCs w:val="24"/>
        </w:rPr>
        <w:t xml:space="preserve">- wysokość przyznanej dotacji - </w:t>
      </w:r>
      <w:r w:rsidRPr="00605540">
        <w:rPr>
          <w:rFonts w:ascii="Arial" w:hAnsi="Arial" w:cs="Arial"/>
          <w:sz w:val="24"/>
          <w:szCs w:val="24"/>
        </w:rPr>
        <w:t>14 100,00 zł,</w:t>
      </w:r>
    </w:p>
    <w:p w14:paraId="4FF5180A" w14:textId="11B574FD" w:rsidR="00272902" w:rsidRPr="00605540" w:rsidRDefault="00272902" w:rsidP="00272902">
      <w:pPr>
        <w:pStyle w:val="Akapitzlist"/>
        <w:numPr>
          <w:ilvl w:val="0"/>
          <w:numId w:val="21"/>
        </w:numPr>
        <w:spacing w:line="276" w:lineRule="auto"/>
        <w:ind w:left="700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72902">
        <w:rPr>
          <w:rFonts w:ascii="Arial" w:hAnsi="Arial" w:cs="Arial"/>
          <w:sz w:val="24"/>
          <w:szCs w:val="24"/>
        </w:rPr>
        <w:t>Caritas Diecezji Rzeszowskiej</w:t>
      </w:r>
      <w:r w:rsidRPr="00605540">
        <w:rPr>
          <w:rFonts w:ascii="Arial" w:hAnsi="Arial" w:cs="Arial"/>
          <w:sz w:val="24"/>
          <w:szCs w:val="24"/>
        </w:rPr>
        <w:t xml:space="preserve">, oferta pn.: </w:t>
      </w:r>
      <w:r w:rsidRPr="00272902">
        <w:rPr>
          <w:rFonts w:ascii="Arial" w:hAnsi="Arial" w:cs="Arial"/>
          <w:sz w:val="24"/>
          <w:szCs w:val="24"/>
        </w:rPr>
        <w:t>„Wigilia dla ubogich”</w:t>
      </w:r>
      <w:r w:rsidRPr="00605540">
        <w:rPr>
          <w:rFonts w:ascii="Arial" w:hAnsi="Arial" w:cs="Arial"/>
          <w:sz w:val="24"/>
          <w:szCs w:val="24"/>
        </w:rPr>
        <w:t xml:space="preserve"> </w:t>
      </w:r>
      <w:r w:rsidR="00605540" w:rsidRPr="00605540">
        <w:rPr>
          <w:rFonts w:ascii="Arial" w:hAnsi="Arial" w:cs="Arial"/>
          <w:sz w:val="24"/>
          <w:szCs w:val="24"/>
        </w:rPr>
        <w:t xml:space="preserve">- wysokość przyznanej dotacji - </w:t>
      </w:r>
      <w:r w:rsidRPr="00605540">
        <w:rPr>
          <w:rFonts w:ascii="Arial" w:hAnsi="Arial" w:cs="Arial"/>
          <w:sz w:val="24"/>
          <w:szCs w:val="24"/>
        </w:rPr>
        <w:t>25 000,00 zł,</w:t>
      </w:r>
    </w:p>
    <w:p w14:paraId="6B07D4C3" w14:textId="7955CEA5" w:rsidR="00272902" w:rsidRPr="00605540" w:rsidRDefault="00272902" w:rsidP="00272902">
      <w:pPr>
        <w:pStyle w:val="Akapitzlist"/>
        <w:numPr>
          <w:ilvl w:val="0"/>
          <w:numId w:val="21"/>
        </w:numPr>
        <w:spacing w:line="276" w:lineRule="auto"/>
        <w:ind w:left="700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5540">
        <w:rPr>
          <w:rFonts w:ascii="Arial" w:hAnsi="Arial" w:cs="Arial"/>
          <w:sz w:val="24"/>
          <w:szCs w:val="24"/>
        </w:rPr>
        <w:t>Caritas Diecezji Rzeszowskiej, oferta pn.: „Dzień Ubogich”</w:t>
      </w:r>
      <w:r w:rsidRPr="00605540">
        <w:rPr>
          <w:sz w:val="24"/>
          <w:szCs w:val="24"/>
        </w:rPr>
        <w:t xml:space="preserve"> </w:t>
      </w:r>
      <w:r w:rsidR="00605540" w:rsidRPr="00605540">
        <w:rPr>
          <w:sz w:val="24"/>
          <w:szCs w:val="24"/>
        </w:rPr>
        <w:t xml:space="preserve">- </w:t>
      </w:r>
      <w:r w:rsidR="00605540" w:rsidRPr="00605540">
        <w:rPr>
          <w:rFonts w:ascii="Arial" w:hAnsi="Arial" w:cs="Arial"/>
          <w:sz w:val="24"/>
          <w:szCs w:val="24"/>
        </w:rPr>
        <w:t xml:space="preserve">wysokość przyznanej dotacji - </w:t>
      </w:r>
      <w:r w:rsidRPr="00605540">
        <w:rPr>
          <w:rFonts w:ascii="Arial" w:hAnsi="Arial" w:cs="Arial"/>
          <w:sz w:val="24"/>
          <w:szCs w:val="24"/>
        </w:rPr>
        <w:t>10 000,00 zł</w:t>
      </w:r>
      <w:r w:rsidR="00C111ED" w:rsidRPr="00605540">
        <w:rPr>
          <w:rFonts w:ascii="Arial" w:hAnsi="Arial" w:cs="Arial"/>
          <w:sz w:val="24"/>
          <w:szCs w:val="24"/>
        </w:rPr>
        <w:t>.</w:t>
      </w:r>
    </w:p>
    <w:p w14:paraId="7D41C8A1" w14:textId="77777777" w:rsidR="00605540" w:rsidRPr="00605540" w:rsidRDefault="00605540" w:rsidP="00605540">
      <w:pPr>
        <w:spacing w:line="276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BA30596" w14:textId="77777777" w:rsidR="00C111ED" w:rsidRPr="00272902" w:rsidRDefault="00C111ED" w:rsidP="00C111ED">
      <w:pPr>
        <w:pStyle w:val="Akapitzlist"/>
        <w:spacing w:line="276" w:lineRule="auto"/>
        <w:ind w:left="700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0C22494" w14:textId="77777777" w:rsidR="00605540" w:rsidRDefault="00BF71B2" w:rsidP="00605540">
      <w:pPr>
        <w:pStyle w:val="Akapitzlist"/>
        <w:numPr>
          <w:ilvl w:val="0"/>
          <w:numId w:val="22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540">
        <w:rPr>
          <w:rFonts w:ascii="Arial" w:hAnsi="Arial" w:cs="Arial"/>
          <w:color w:val="000000" w:themeColor="text1"/>
          <w:sz w:val="24"/>
          <w:szCs w:val="24"/>
        </w:rPr>
        <w:t>Oferen</w:t>
      </w:r>
      <w:r w:rsidR="00C111ED" w:rsidRPr="00605540">
        <w:rPr>
          <w:rFonts w:ascii="Arial" w:hAnsi="Arial" w:cs="Arial"/>
          <w:color w:val="000000" w:themeColor="text1"/>
          <w:sz w:val="24"/>
          <w:szCs w:val="24"/>
        </w:rPr>
        <w:t>t</w:t>
      </w:r>
      <w:r w:rsidRPr="00605540">
        <w:rPr>
          <w:rFonts w:ascii="Arial" w:hAnsi="Arial" w:cs="Arial"/>
          <w:color w:val="000000" w:themeColor="text1"/>
          <w:sz w:val="24"/>
          <w:szCs w:val="24"/>
        </w:rPr>
        <w:t>, który uzyska</w:t>
      </w:r>
      <w:r w:rsidR="00C111ED" w:rsidRPr="00605540">
        <w:rPr>
          <w:rFonts w:ascii="Arial" w:hAnsi="Arial" w:cs="Arial"/>
          <w:color w:val="000000" w:themeColor="text1"/>
          <w:sz w:val="24"/>
          <w:szCs w:val="24"/>
        </w:rPr>
        <w:t>ł</w:t>
      </w:r>
      <w:r w:rsidRPr="00605540">
        <w:rPr>
          <w:rFonts w:ascii="Arial" w:hAnsi="Arial" w:cs="Arial"/>
          <w:color w:val="000000" w:themeColor="text1"/>
          <w:sz w:val="24"/>
          <w:szCs w:val="24"/>
        </w:rPr>
        <w:t xml:space="preserve"> negatywną ocenę formalną</w:t>
      </w:r>
      <w:r w:rsidR="00C111ED" w:rsidRPr="0060554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1955995" w14:textId="11CF997E" w:rsidR="00605540" w:rsidRPr="00605540" w:rsidRDefault="00605540" w:rsidP="00605540">
      <w:p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540">
        <w:rPr>
          <w:rFonts w:ascii="Arial" w:hAnsi="Arial" w:cs="Arial"/>
          <w:sz w:val="24"/>
          <w:szCs w:val="24"/>
        </w:rPr>
        <w:t xml:space="preserve">Stowarzyszenie „For </w:t>
      </w:r>
      <w:proofErr w:type="spellStart"/>
      <w:r w:rsidRPr="00605540">
        <w:rPr>
          <w:rFonts w:ascii="Arial" w:hAnsi="Arial" w:cs="Arial"/>
          <w:sz w:val="24"/>
          <w:szCs w:val="24"/>
        </w:rPr>
        <w:t>You</w:t>
      </w:r>
      <w:proofErr w:type="spellEnd"/>
      <w:r w:rsidRPr="00605540">
        <w:rPr>
          <w:rFonts w:ascii="Arial" w:hAnsi="Arial" w:cs="Arial"/>
          <w:sz w:val="24"/>
          <w:szCs w:val="24"/>
        </w:rPr>
        <w:t>”,  oferta pn.: „Razem bliżej – spotkania okolicznościowe</w:t>
      </w:r>
      <w:r>
        <w:rPr>
          <w:rFonts w:ascii="Arial" w:hAnsi="Arial" w:cs="Arial"/>
          <w:sz w:val="24"/>
          <w:szCs w:val="24"/>
        </w:rPr>
        <w:t xml:space="preserve"> </w:t>
      </w:r>
      <w:r w:rsidRPr="00605540">
        <w:rPr>
          <w:rFonts w:ascii="Arial" w:hAnsi="Arial" w:cs="Arial"/>
          <w:sz w:val="24"/>
          <w:szCs w:val="24"/>
        </w:rPr>
        <w:t>i integracyjne dla rodzin w trudnej sytuacji życiowej z terenu Miasta Rzeszowa”</w:t>
      </w:r>
      <w:r>
        <w:rPr>
          <w:rFonts w:ascii="Arial" w:hAnsi="Arial" w:cs="Arial"/>
          <w:sz w:val="24"/>
          <w:szCs w:val="24"/>
        </w:rPr>
        <w:t>.</w:t>
      </w:r>
    </w:p>
    <w:p w14:paraId="55A2D29B" w14:textId="741AD37F" w:rsidR="00BF71B2" w:rsidRPr="00BF71B2" w:rsidRDefault="00BF71B2" w:rsidP="00605540">
      <w:pPr>
        <w:spacing w:line="276" w:lineRule="auto"/>
        <w:ind w:left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7656BA" w14:textId="77777777" w:rsidR="00BF71B2" w:rsidRPr="00BF71B2" w:rsidRDefault="00BF71B2" w:rsidP="00BF71B2">
      <w:pPr>
        <w:spacing w:line="276" w:lineRule="auto"/>
        <w:textAlignment w:val="baseline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70EA1647" w14:textId="77777777" w:rsidR="00BF71B2" w:rsidRPr="00BF71B2" w:rsidRDefault="00BF71B2" w:rsidP="00BF71B2">
      <w:pPr>
        <w:spacing w:line="276" w:lineRule="auto"/>
        <w:textAlignment w:val="baseline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5F659388" w14:textId="77777777" w:rsidR="00BF71B2" w:rsidRPr="00BF71B2" w:rsidRDefault="00BF71B2" w:rsidP="00BF71B2">
      <w:pPr>
        <w:spacing w:line="276" w:lineRule="auto"/>
        <w:textAlignment w:val="baseline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56D9BE6B" w14:textId="77777777" w:rsidR="00BF71B2" w:rsidRPr="00BF71B2" w:rsidRDefault="00BF71B2" w:rsidP="00BF71B2">
      <w:pPr>
        <w:spacing w:line="276" w:lineRule="auto"/>
        <w:textAlignment w:val="baseline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7A6AEBEE" w14:textId="77777777" w:rsidR="00BF71B2" w:rsidRPr="00BF71B2" w:rsidRDefault="00BF71B2" w:rsidP="00BF71B2">
      <w:pPr>
        <w:spacing w:line="276" w:lineRule="auto"/>
        <w:textAlignment w:val="baseline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72E9FA3A" w14:textId="77777777" w:rsidR="00BF71B2" w:rsidRPr="00BF71B2" w:rsidRDefault="00BF71B2" w:rsidP="00BF71B2">
      <w:pPr>
        <w:spacing w:line="276" w:lineRule="auto"/>
        <w:textAlignment w:val="baseline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15316B26" w14:textId="77777777" w:rsidR="00BF71B2" w:rsidRPr="00BF71B2" w:rsidRDefault="00BF71B2" w:rsidP="00BF71B2">
      <w:pPr>
        <w:spacing w:line="276" w:lineRule="auto"/>
        <w:textAlignment w:val="baseline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23E84FD2" w14:textId="77777777" w:rsidR="00BF71B2" w:rsidRPr="00BF71B2" w:rsidRDefault="00BF71B2" w:rsidP="00BF71B2">
      <w:pPr>
        <w:spacing w:line="276" w:lineRule="auto"/>
        <w:textAlignment w:val="baseline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283D3A2A" w14:textId="77777777" w:rsidR="00BF71B2" w:rsidRPr="0046667C" w:rsidRDefault="00BF71B2" w:rsidP="00BF71B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BF71B2" w:rsidRPr="0046667C" w:rsidSect="00E97F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81C"/>
    <w:multiLevelType w:val="hybridMultilevel"/>
    <w:tmpl w:val="8F8C9490"/>
    <w:lvl w:ilvl="0" w:tplc="C500039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7761A"/>
    <w:multiLevelType w:val="hybridMultilevel"/>
    <w:tmpl w:val="A518F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62307"/>
    <w:multiLevelType w:val="hybridMultilevel"/>
    <w:tmpl w:val="E6C80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753F6D"/>
    <w:multiLevelType w:val="hybridMultilevel"/>
    <w:tmpl w:val="15EA11A8"/>
    <w:lvl w:ilvl="0" w:tplc="EDFC67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71F4754D"/>
    <w:multiLevelType w:val="hybridMultilevel"/>
    <w:tmpl w:val="DDCA0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769E1"/>
    <w:multiLevelType w:val="hybridMultilevel"/>
    <w:tmpl w:val="6D6406E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C290D89"/>
    <w:multiLevelType w:val="hybridMultilevel"/>
    <w:tmpl w:val="38EAB2A2"/>
    <w:lvl w:ilvl="0" w:tplc="E69C79C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1984293">
    <w:abstractNumId w:val="6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89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159698">
    <w:abstractNumId w:val="5"/>
  </w:num>
  <w:num w:numId="4" w16cid:durableId="1603567567">
    <w:abstractNumId w:val="14"/>
  </w:num>
  <w:num w:numId="5" w16cid:durableId="1094394684">
    <w:abstractNumId w:val="17"/>
  </w:num>
  <w:num w:numId="6" w16cid:durableId="838495887">
    <w:abstractNumId w:val="10"/>
  </w:num>
  <w:num w:numId="7" w16cid:durableId="1914121289">
    <w:abstractNumId w:val="4"/>
  </w:num>
  <w:num w:numId="8" w16cid:durableId="2116361450">
    <w:abstractNumId w:val="15"/>
  </w:num>
  <w:num w:numId="9" w16cid:durableId="2082943080">
    <w:abstractNumId w:val="1"/>
  </w:num>
  <w:num w:numId="10" w16cid:durableId="608391206">
    <w:abstractNumId w:val="3"/>
  </w:num>
  <w:num w:numId="11" w16cid:durableId="1322537304">
    <w:abstractNumId w:val="11"/>
  </w:num>
  <w:num w:numId="12" w16cid:durableId="1039235935">
    <w:abstractNumId w:val="13"/>
  </w:num>
  <w:num w:numId="13" w16cid:durableId="1489665338">
    <w:abstractNumId w:val="6"/>
  </w:num>
  <w:num w:numId="14" w16cid:durableId="179662537">
    <w:abstractNumId w:val="8"/>
  </w:num>
  <w:num w:numId="15" w16cid:durableId="116149075">
    <w:abstractNumId w:val="0"/>
  </w:num>
  <w:num w:numId="16" w16cid:durableId="80152438">
    <w:abstractNumId w:val="19"/>
  </w:num>
  <w:num w:numId="17" w16cid:durableId="662201515">
    <w:abstractNumId w:val="12"/>
  </w:num>
  <w:num w:numId="18" w16cid:durableId="880820010">
    <w:abstractNumId w:val="16"/>
  </w:num>
  <w:num w:numId="19" w16cid:durableId="36207059">
    <w:abstractNumId w:val="2"/>
  </w:num>
  <w:num w:numId="20" w16cid:durableId="1435056167">
    <w:abstractNumId w:val="9"/>
  </w:num>
  <w:num w:numId="21" w16cid:durableId="1309358576">
    <w:abstractNumId w:val="18"/>
  </w:num>
  <w:num w:numId="22" w16cid:durableId="846748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50"/>
    <w:rsid w:val="00051177"/>
    <w:rsid w:val="000512A5"/>
    <w:rsid w:val="00054176"/>
    <w:rsid w:val="00055BB7"/>
    <w:rsid w:val="0009657F"/>
    <w:rsid w:val="000A08CE"/>
    <w:rsid w:val="000C583E"/>
    <w:rsid w:val="000D1C0E"/>
    <w:rsid w:val="000F015F"/>
    <w:rsid w:val="00117FC4"/>
    <w:rsid w:val="00126B96"/>
    <w:rsid w:val="0014670C"/>
    <w:rsid w:val="00164A69"/>
    <w:rsid w:val="00165395"/>
    <w:rsid w:val="0018659B"/>
    <w:rsid w:val="00192403"/>
    <w:rsid w:val="001941CB"/>
    <w:rsid w:val="001A1538"/>
    <w:rsid w:val="001A593D"/>
    <w:rsid w:val="001B203C"/>
    <w:rsid w:val="001E5044"/>
    <w:rsid w:val="00216EBE"/>
    <w:rsid w:val="00224537"/>
    <w:rsid w:val="00253D81"/>
    <w:rsid w:val="00271D45"/>
    <w:rsid w:val="00272902"/>
    <w:rsid w:val="002940B3"/>
    <w:rsid w:val="002A2982"/>
    <w:rsid w:val="002C22F6"/>
    <w:rsid w:val="002C6D67"/>
    <w:rsid w:val="002D024A"/>
    <w:rsid w:val="002D1E3D"/>
    <w:rsid w:val="002D7229"/>
    <w:rsid w:val="002E7781"/>
    <w:rsid w:val="002F0CDE"/>
    <w:rsid w:val="002F43A7"/>
    <w:rsid w:val="003013BD"/>
    <w:rsid w:val="00305CC0"/>
    <w:rsid w:val="003323EB"/>
    <w:rsid w:val="00361195"/>
    <w:rsid w:val="003D2314"/>
    <w:rsid w:val="00401406"/>
    <w:rsid w:val="00415FB8"/>
    <w:rsid w:val="0043642B"/>
    <w:rsid w:val="0046667C"/>
    <w:rsid w:val="00470182"/>
    <w:rsid w:val="004A6AA6"/>
    <w:rsid w:val="004B23AE"/>
    <w:rsid w:val="004C3522"/>
    <w:rsid w:val="004E1030"/>
    <w:rsid w:val="004E7D56"/>
    <w:rsid w:val="004F5F74"/>
    <w:rsid w:val="00514E2A"/>
    <w:rsid w:val="00523325"/>
    <w:rsid w:val="00523466"/>
    <w:rsid w:val="00526523"/>
    <w:rsid w:val="00582460"/>
    <w:rsid w:val="00594829"/>
    <w:rsid w:val="005A0A04"/>
    <w:rsid w:val="00605540"/>
    <w:rsid w:val="006348CA"/>
    <w:rsid w:val="0064396B"/>
    <w:rsid w:val="00652774"/>
    <w:rsid w:val="00667EEF"/>
    <w:rsid w:val="00686B21"/>
    <w:rsid w:val="00693284"/>
    <w:rsid w:val="006B413D"/>
    <w:rsid w:val="006D1455"/>
    <w:rsid w:val="006D287C"/>
    <w:rsid w:val="006E3DA9"/>
    <w:rsid w:val="0073095E"/>
    <w:rsid w:val="00736EF9"/>
    <w:rsid w:val="00745140"/>
    <w:rsid w:val="007842E8"/>
    <w:rsid w:val="007A163A"/>
    <w:rsid w:val="007D37D9"/>
    <w:rsid w:val="007F66A6"/>
    <w:rsid w:val="008128B1"/>
    <w:rsid w:val="00820F67"/>
    <w:rsid w:val="008273C2"/>
    <w:rsid w:val="008472C7"/>
    <w:rsid w:val="00873F3C"/>
    <w:rsid w:val="0089142E"/>
    <w:rsid w:val="008A69B8"/>
    <w:rsid w:val="008B1170"/>
    <w:rsid w:val="008B2BA2"/>
    <w:rsid w:val="008C1F20"/>
    <w:rsid w:val="008D657A"/>
    <w:rsid w:val="008E2EE5"/>
    <w:rsid w:val="008E30FB"/>
    <w:rsid w:val="008F19A4"/>
    <w:rsid w:val="00905630"/>
    <w:rsid w:val="009245B4"/>
    <w:rsid w:val="00937C87"/>
    <w:rsid w:val="00943267"/>
    <w:rsid w:val="00951BE2"/>
    <w:rsid w:val="009808BD"/>
    <w:rsid w:val="009840D5"/>
    <w:rsid w:val="00986A99"/>
    <w:rsid w:val="0099511F"/>
    <w:rsid w:val="009A7FF1"/>
    <w:rsid w:val="009B3DDE"/>
    <w:rsid w:val="009E084B"/>
    <w:rsid w:val="00A511E6"/>
    <w:rsid w:val="00A5189B"/>
    <w:rsid w:val="00A53E1B"/>
    <w:rsid w:val="00A62017"/>
    <w:rsid w:val="00A7134B"/>
    <w:rsid w:val="00A76CFC"/>
    <w:rsid w:val="00A81527"/>
    <w:rsid w:val="00AA132E"/>
    <w:rsid w:val="00AB12A0"/>
    <w:rsid w:val="00AB2FFA"/>
    <w:rsid w:val="00AB71B0"/>
    <w:rsid w:val="00AD3190"/>
    <w:rsid w:val="00AD7339"/>
    <w:rsid w:val="00B0467F"/>
    <w:rsid w:val="00B16A97"/>
    <w:rsid w:val="00B276B1"/>
    <w:rsid w:val="00B434D6"/>
    <w:rsid w:val="00B525B9"/>
    <w:rsid w:val="00B77296"/>
    <w:rsid w:val="00B94B3B"/>
    <w:rsid w:val="00BB0BBA"/>
    <w:rsid w:val="00BB4683"/>
    <w:rsid w:val="00BB6DBD"/>
    <w:rsid w:val="00BC49F1"/>
    <w:rsid w:val="00BD31F0"/>
    <w:rsid w:val="00BF54F4"/>
    <w:rsid w:val="00BF60FA"/>
    <w:rsid w:val="00BF71B2"/>
    <w:rsid w:val="00C111ED"/>
    <w:rsid w:val="00C154B1"/>
    <w:rsid w:val="00C25B08"/>
    <w:rsid w:val="00C32D49"/>
    <w:rsid w:val="00C33FF3"/>
    <w:rsid w:val="00C40B63"/>
    <w:rsid w:val="00C4646C"/>
    <w:rsid w:val="00C70F7A"/>
    <w:rsid w:val="00C72E13"/>
    <w:rsid w:val="00C866DB"/>
    <w:rsid w:val="00C9573A"/>
    <w:rsid w:val="00CA597D"/>
    <w:rsid w:val="00CB03E4"/>
    <w:rsid w:val="00CF0706"/>
    <w:rsid w:val="00CF4E34"/>
    <w:rsid w:val="00CF68F0"/>
    <w:rsid w:val="00D0212D"/>
    <w:rsid w:val="00D156B2"/>
    <w:rsid w:val="00D15873"/>
    <w:rsid w:val="00D17AA7"/>
    <w:rsid w:val="00D57366"/>
    <w:rsid w:val="00D57A70"/>
    <w:rsid w:val="00D62DFC"/>
    <w:rsid w:val="00D83035"/>
    <w:rsid w:val="00D96DB8"/>
    <w:rsid w:val="00DB442C"/>
    <w:rsid w:val="00DC071C"/>
    <w:rsid w:val="00DC21F3"/>
    <w:rsid w:val="00DE0AC2"/>
    <w:rsid w:val="00DF73BE"/>
    <w:rsid w:val="00E000A4"/>
    <w:rsid w:val="00E10522"/>
    <w:rsid w:val="00E44D62"/>
    <w:rsid w:val="00E605F6"/>
    <w:rsid w:val="00E80BAE"/>
    <w:rsid w:val="00E97F7C"/>
    <w:rsid w:val="00EC4734"/>
    <w:rsid w:val="00EC6B60"/>
    <w:rsid w:val="00F05750"/>
    <w:rsid w:val="00F24942"/>
    <w:rsid w:val="00F639AA"/>
    <w:rsid w:val="00F84511"/>
    <w:rsid w:val="00FA3587"/>
    <w:rsid w:val="00FA4866"/>
    <w:rsid w:val="00FB0BBB"/>
    <w:rsid w:val="00FD4A0F"/>
    <w:rsid w:val="00FD51B8"/>
    <w:rsid w:val="00FF4285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  <w:style w:type="table" w:customStyle="1" w:styleId="Tabela-Siatka2">
    <w:name w:val="Tabela - Siatka2"/>
    <w:basedOn w:val="Standardowy"/>
    <w:next w:val="Tabela-Siatka"/>
    <w:rsid w:val="002729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BCCC-B5DA-4D6F-82C4-958868C0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Anna Urbańska</cp:lastModifiedBy>
  <cp:revision>11</cp:revision>
  <cp:lastPrinted>2026-02-25T06:49:00Z</cp:lastPrinted>
  <dcterms:created xsi:type="dcterms:W3CDTF">2026-02-24T10:41:00Z</dcterms:created>
  <dcterms:modified xsi:type="dcterms:W3CDTF">2026-03-20T06:40:00Z</dcterms:modified>
</cp:coreProperties>
</file>